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5B" w:rsidRPr="009A3205" w:rsidRDefault="00B81A0A" w:rsidP="009A320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205">
        <w:rPr>
          <w:rFonts w:ascii="Times New Roman" w:hAnsi="Times New Roman" w:cs="Times New Roman"/>
          <w:b/>
          <w:sz w:val="28"/>
          <w:szCs w:val="28"/>
        </w:rPr>
        <w:t xml:space="preserve">Антимонопольный контроль за </w:t>
      </w:r>
      <w:r w:rsidR="00FA2B58" w:rsidRPr="009A3205">
        <w:rPr>
          <w:rFonts w:ascii="Times New Roman" w:hAnsi="Times New Roman" w:cs="Times New Roman"/>
          <w:b/>
          <w:sz w:val="28"/>
          <w:szCs w:val="28"/>
        </w:rPr>
        <w:t>ценообразованием на потребительском рынке</w:t>
      </w:r>
    </w:p>
    <w:p w:rsidR="006119B5" w:rsidRPr="009A3205" w:rsidRDefault="006119B5" w:rsidP="009A320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442" w:rsidRPr="009A3205" w:rsidRDefault="006119B5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 xml:space="preserve">За </w:t>
      </w:r>
      <w:r w:rsidR="00EC6CD2" w:rsidRPr="009A3205">
        <w:rPr>
          <w:rFonts w:ascii="Times New Roman" w:hAnsi="Times New Roman" w:cs="Times New Roman"/>
          <w:sz w:val="28"/>
          <w:szCs w:val="28"/>
        </w:rPr>
        <w:t>третий квартал</w:t>
      </w:r>
      <w:r w:rsidRPr="009A3205">
        <w:rPr>
          <w:rFonts w:ascii="Times New Roman" w:hAnsi="Times New Roman" w:cs="Times New Roman"/>
          <w:sz w:val="28"/>
          <w:szCs w:val="28"/>
        </w:rPr>
        <w:t xml:space="preserve"> 2020 года отделом рассмотрено </w:t>
      </w:r>
      <w:r w:rsidR="00B81A0A" w:rsidRPr="009A3205">
        <w:rPr>
          <w:rFonts w:ascii="Times New Roman" w:hAnsi="Times New Roman" w:cs="Times New Roman"/>
          <w:b/>
          <w:sz w:val="28"/>
          <w:szCs w:val="28"/>
        </w:rPr>
        <w:t>4</w:t>
      </w:r>
      <w:r w:rsidR="00966EA0" w:rsidRPr="009A3205">
        <w:rPr>
          <w:rFonts w:ascii="Times New Roman" w:hAnsi="Times New Roman" w:cs="Times New Roman"/>
          <w:b/>
          <w:sz w:val="28"/>
          <w:szCs w:val="28"/>
        </w:rPr>
        <w:t>9</w:t>
      </w:r>
      <w:r w:rsidR="00986442" w:rsidRPr="009A3205">
        <w:rPr>
          <w:rFonts w:ascii="Times New Roman" w:hAnsi="Times New Roman" w:cs="Times New Roman"/>
          <w:sz w:val="28"/>
          <w:szCs w:val="28"/>
        </w:rPr>
        <w:t xml:space="preserve"> заявлений, и в первую очередь хотелось бы отметить резкое сокращение числа жалоб на цены на продукты питания в </w:t>
      </w:r>
      <w:r w:rsidR="00B81A0A" w:rsidRPr="009A3205"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986442" w:rsidRPr="009A3205">
        <w:rPr>
          <w:rFonts w:ascii="Times New Roman" w:hAnsi="Times New Roman" w:cs="Times New Roman"/>
          <w:sz w:val="28"/>
          <w:szCs w:val="28"/>
        </w:rPr>
        <w:t>, что связано с нормализацией рыночной ситуации – рынок больше не испытывает на себе ни шоки спроса в виде ажиотажных покупок товаров длительного хранения, ни шоки предложения – товаропотоки подстроились под новые санитарно-эпидемиологические ограничения, а овощи и фрукты свежего урожая будут пополнять полки магазинов ещё не один месяц.</w:t>
      </w:r>
    </w:p>
    <w:p w:rsidR="00555C7A" w:rsidRPr="009A3205" w:rsidRDefault="00986442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 xml:space="preserve"> Тем не менее, в связи с большим числом поступающих звонков хотелось бы вновь акцентировать внимание на следующем.</w:t>
      </w:r>
    </w:p>
    <w:p w:rsidR="00B76695" w:rsidRPr="009A3205" w:rsidRDefault="00B76695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>Полномочия антимонопольных органов определены статьей 23 Федерального закона РФ от 26.07.2006 г. № 135-ФЗ «О защите конкуренции» (далее – Закон о защите конкуренции). Положением о территориальном органе Федеральной антимонопольной службы, утвержденным постановлением Правительства РФ от 23.07.2015 г. № 649/15, и распространяются на правоотношения,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конкуренции.</w:t>
      </w:r>
    </w:p>
    <w:p w:rsidR="00B76695" w:rsidRPr="009A3205" w:rsidRDefault="00B76695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>В рамках антимонопольного регулирования Пензенское УФАС России осуществляет контроль за ценообразованием на потребительском рынке в части обоснованности устанавливаемых хозяйствующим субъектом цен на товары (услуги), в случае, если данный хозяйствующий субъект занимает доминирующее положение, а также в части обоснованности ценообразования на товары в случае за</w:t>
      </w:r>
      <w:r w:rsidR="00AB3509" w:rsidRPr="009A3205">
        <w:rPr>
          <w:rFonts w:ascii="Times New Roman" w:hAnsi="Times New Roman" w:cs="Times New Roman"/>
          <w:sz w:val="28"/>
          <w:szCs w:val="28"/>
        </w:rPr>
        <w:t>ключения участниками рынка анти</w:t>
      </w:r>
      <w:r w:rsidRPr="009A3205">
        <w:rPr>
          <w:rFonts w:ascii="Times New Roman" w:hAnsi="Times New Roman" w:cs="Times New Roman"/>
          <w:sz w:val="28"/>
          <w:szCs w:val="28"/>
        </w:rPr>
        <w:t>конкурентных соглашений.</w:t>
      </w:r>
    </w:p>
    <w:p w:rsidR="00555C7A" w:rsidRPr="009A3205" w:rsidRDefault="00555C7A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>По общему правилу цены на продукты питания государством не регулируются, за исключением отдельных видов социально значимых продовольственных товаров первой необходимости – это 24 позиции</w:t>
      </w:r>
      <w:r w:rsidR="00127660" w:rsidRPr="009A3205">
        <w:rPr>
          <w:rFonts w:ascii="Times New Roman" w:hAnsi="Times New Roman" w:cs="Times New Roman"/>
          <w:sz w:val="28"/>
          <w:szCs w:val="28"/>
        </w:rPr>
        <w:t xml:space="preserve"> -</w:t>
      </w:r>
      <w:r w:rsidRPr="009A3205">
        <w:rPr>
          <w:rFonts w:ascii="Times New Roman" w:hAnsi="Times New Roman" w:cs="Times New Roman"/>
          <w:sz w:val="28"/>
          <w:szCs w:val="28"/>
        </w:rPr>
        <w:t xml:space="preserve"> хлеб ржаной и пшеничный, молоко, мясо на кости, тушк</w:t>
      </w:r>
      <w:r w:rsidR="00423F24" w:rsidRPr="009A3205">
        <w:rPr>
          <w:rFonts w:ascii="Times New Roman" w:hAnsi="Times New Roman" w:cs="Times New Roman"/>
          <w:sz w:val="28"/>
          <w:szCs w:val="28"/>
        </w:rPr>
        <w:t>а</w:t>
      </w:r>
      <w:r w:rsidRPr="009A3205">
        <w:rPr>
          <w:rFonts w:ascii="Times New Roman" w:hAnsi="Times New Roman" w:cs="Times New Roman"/>
          <w:sz w:val="28"/>
          <w:szCs w:val="28"/>
        </w:rPr>
        <w:t xml:space="preserve"> куры, рыб</w:t>
      </w:r>
      <w:r w:rsidR="00423F24" w:rsidRPr="009A3205">
        <w:rPr>
          <w:rFonts w:ascii="Times New Roman" w:hAnsi="Times New Roman" w:cs="Times New Roman"/>
          <w:sz w:val="28"/>
          <w:szCs w:val="28"/>
        </w:rPr>
        <w:t>а</w:t>
      </w:r>
      <w:r w:rsidRPr="009A3205">
        <w:rPr>
          <w:rFonts w:ascii="Times New Roman" w:hAnsi="Times New Roman" w:cs="Times New Roman"/>
          <w:sz w:val="28"/>
          <w:szCs w:val="28"/>
        </w:rPr>
        <w:t xml:space="preserve"> мороженая, яйцо, масло (сливочное и подсолнечное), крупы (рис, гречневая крупа, пшено), вермишель, сахар-песок, овощи (картофель, морковь, капуста белокочанная, лук-репка), яблоки, а также чай черный и соль.</w:t>
      </w:r>
    </w:p>
    <w:p w:rsidR="00555C7A" w:rsidRPr="009A3205" w:rsidRDefault="00555C7A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 xml:space="preserve">Особый порядок регулирования цен на эти товары установлен Законом об основах государственного регулирования торговой деятельности в Российской Федерации и Постановлением Правительства РФ № 530 и эти нормативные документы предоставляют Правительству Российской Федерации ПРАВО </w:t>
      </w:r>
      <w:r w:rsidRPr="009A3205">
        <w:rPr>
          <w:rFonts w:ascii="Times New Roman" w:hAnsi="Times New Roman" w:cs="Times New Roman"/>
          <w:sz w:val="28"/>
          <w:szCs w:val="28"/>
        </w:rPr>
        <w:lastRenderedPageBreak/>
        <w:t>устанавливать предельно допустимые розничные цены на основании оценки, получаемой от органов исполнительной власти</w:t>
      </w:r>
      <w:r w:rsidR="00127660" w:rsidRPr="009A3205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однако</w:t>
      </w:r>
      <w:r w:rsidR="00127660" w:rsidRPr="009A3205">
        <w:rPr>
          <w:rFonts w:ascii="Times New Roman" w:hAnsi="Times New Roman" w:cs="Times New Roman"/>
          <w:b/>
          <w:sz w:val="28"/>
          <w:szCs w:val="28"/>
        </w:rPr>
        <w:t xml:space="preserve"> в настоящее время основания для введения предельно допустимых розничных цен на отдельные виды социально значимых продовольственных товаров первой необходимости в </w:t>
      </w:r>
      <w:r w:rsidR="00B76695" w:rsidRPr="009A3205">
        <w:rPr>
          <w:rFonts w:ascii="Times New Roman" w:hAnsi="Times New Roman" w:cs="Times New Roman"/>
          <w:b/>
          <w:sz w:val="28"/>
          <w:szCs w:val="28"/>
        </w:rPr>
        <w:t>Пензенской области</w:t>
      </w:r>
      <w:r w:rsidR="00127660" w:rsidRPr="009A3205">
        <w:rPr>
          <w:rFonts w:ascii="Times New Roman" w:hAnsi="Times New Roman" w:cs="Times New Roman"/>
          <w:b/>
          <w:sz w:val="28"/>
          <w:szCs w:val="28"/>
        </w:rPr>
        <w:t xml:space="preserve"> отсутствуют.</w:t>
      </w:r>
    </w:p>
    <w:p w:rsidR="00555C7A" w:rsidRPr="009A3205" w:rsidRDefault="00127660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>В нашем регионе</w:t>
      </w:r>
      <w:r w:rsidR="00555C7A" w:rsidRPr="009A3205">
        <w:rPr>
          <w:rFonts w:ascii="Times New Roman" w:hAnsi="Times New Roman" w:cs="Times New Roman"/>
          <w:sz w:val="28"/>
          <w:szCs w:val="28"/>
        </w:rPr>
        <w:t xml:space="preserve"> статистическое наблюдение за средними розничными ценами на проду</w:t>
      </w:r>
      <w:r w:rsidRPr="009A3205">
        <w:rPr>
          <w:rFonts w:ascii="Times New Roman" w:hAnsi="Times New Roman" w:cs="Times New Roman"/>
          <w:sz w:val="28"/>
          <w:szCs w:val="28"/>
        </w:rPr>
        <w:t xml:space="preserve">кты питания проводит </w:t>
      </w:r>
      <w:r w:rsidR="00B76695" w:rsidRPr="009A3205">
        <w:rPr>
          <w:rFonts w:ascii="Times New Roman" w:hAnsi="Times New Roman" w:cs="Times New Roman"/>
          <w:sz w:val="28"/>
          <w:szCs w:val="28"/>
        </w:rPr>
        <w:t>Пенза</w:t>
      </w:r>
      <w:r w:rsidRPr="009A3205">
        <w:rPr>
          <w:rFonts w:ascii="Times New Roman" w:hAnsi="Times New Roman" w:cs="Times New Roman"/>
          <w:sz w:val="28"/>
          <w:szCs w:val="28"/>
        </w:rPr>
        <w:t xml:space="preserve">стат, который </w:t>
      </w:r>
      <w:r w:rsidR="00555C7A" w:rsidRPr="009A3205">
        <w:rPr>
          <w:rFonts w:ascii="Times New Roman" w:hAnsi="Times New Roman" w:cs="Times New Roman"/>
          <w:sz w:val="28"/>
          <w:szCs w:val="28"/>
        </w:rPr>
        <w:t xml:space="preserve">еженедельно направляет </w:t>
      </w:r>
      <w:r w:rsidR="00423F24" w:rsidRPr="009A3205">
        <w:rPr>
          <w:rFonts w:ascii="Times New Roman" w:hAnsi="Times New Roman" w:cs="Times New Roman"/>
          <w:sz w:val="28"/>
          <w:szCs w:val="28"/>
        </w:rPr>
        <w:t>собранные сведения</w:t>
      </w:r>
      <w:r w:rsidRPr="009A3205">
        <w:rPr>
          <w:rFonts w:ascii="Times New Roman" w:hAnsi="Times New Roman" w:cs="Times New Roman"/>
          <w:sz w:val="28"/>
          <w:szCs w:val="28"/>
        </w:rPr>
        <w:t xml:space="preserve"> </w:t>
      </w:r>
      <w:r w:rsidR="00555C7A" w:rsidRPr="009A3205">
        <w:rPr>
          <w:rFonts w:ascii="Times New Roman" w:hAnsi="Times New Roman" w:cs="Times New Roman"/>
          <w:sz w:val="28"/>
          <w:szCs w:val="28"/>
        </w:rPr>
        <w:t>Губернатору, Председателю Правительства, Главному федеральному и</w:t>
      </w:r>
      <w:r w:rsidRPr="009A3205">
        <w:rPr>
          <w:rFonts w:ascii="Times New Roman" w:hAnsi="Times New Roman" w:cs="Times New Roman"/>
          <w:sz w:val="28"/>
          <w:szCs w:val="28"/>
        </w:rPr>
        <w:t>нспектору и в Роспотребнадзор.</w:t>
      </w:r>
    </w:p>
    <w:p w:rsidR="00127660" w:rsidRPr="009A3205" w:rsidRDefault="00555C7A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>Таким образом, в компетенцию антимонопольной службы</w:t>
      </w:r>
      <w:r w:rsidRPr="009A3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205">
        <w:rPr>
          <w:rFonts w:ascii="Times New Roman" w:hAnsi="Times New Roman" w:cs="Times New Roman"/>
          <w:sz w:val="28"/>
          <w:szCs w:val="28"/>
        </w:rPr>
        <w:t xml:space="preserve">не входят полномочия как по установлению предельных цен на продукты питания, так и  полномочия по направлению соответствующих предложений в адрес Правительства, однако антимонопольный орган в отношении производителя или продавца </w:t>
      </w:r>
      <w:r w:rsidR="00127660" w:rsidRPr="009A3205">
        <w:rPr>
          <w:rFonts w:ascii="Times New Roman" w:hAnsi="Times New Roman" w:cs="Times New Roman"/>
          <w:sz w:val="28"/>
          <w:szCs w:val="28"/>
        </w:rPr>
        <w:t xml:space="preserve">продуктов питания </w:t>
      </w:r>
      <w:r w:rsidRPr="009A3205">
        <w:rPr>
          <w:rFonts w:ascii="Times New Roman" w:hAnsi="Times New Roman" w:cs="Times New Roman"/>
          <w:sz w:val="28"/>
          <w:szCs w:val="28"/>
        </w:rPr>
        <w:t xml:space="preserve">может возбудить </w:t>
      </w:r>
      <w:r w:rsidR="00127660" w:rsidRPr="009A3205">
        <w:rPr>
          <w:rFonts w:ascii="Times New Roman" w:hAnsi="Times New Roman" w:cs="Times New Roman"/>
          <w:sz w:val="28"/>
          <w:szCs w:val="28"/>
        </w:rPr>
        <w:t xml:space="preserve">дело о нарушении антимонопольного законодательства </w:t>
      </w:r>
      <w:r w:rsidRPr="009A3205">
        <w:rPr>
          <w:rFonts w:ascii="Times New Roman" w:hAnsi="Times New Roman" w:cs="Times New Roman"/>
          <w:sz w:val="28"/>
          <w:szCs w:val="28"/>
        </w:rPr>
        <w:t>за установление или поддержание</w:t>
      </w:r>
      <w:r w:rsidR="00127660" w:rsidRPr="009A3205">
        <w:rPr>
          <w:rFonts w:ascii="Times New Roman" w:hAnsi="Times New Roman" w:cs="Times New Roman"/>
          <w:sz w:val="28"/>
          <w:szCs w:val="28"/>
        </w:rPr>
        <w:t xml:space="preserve"> монопольно высокой цены товара.</w:t>
      </w:r>
    </w:p>
    <w:p w:rsidR="00555C7A" w:rsidRPr="009A3205" w:rsidRDefault="00B76695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>М</w:t>
      </w:r>
      <w:r w:rsidR="00555C7A" w:rsidRPr="009A3205">
        <w:rPr>
          <w:rFonts w:ascii="Times New Roman" w:hAnsi="Times New Roman" w:cs="Times New Roman"/>
          <w:sz w:val="28"/>
          <w:szCs w:val="28"/>
        </w:rPr>
        <w:t xml:space="preserve">онопольно высокой может быть </w:t>
      </w:r>
      <w:r w:rsidR="00127660" w:rsidRPr="009A3205">
        <w:rPr>
          <w:rFonts w:ascii="Times New Roman" w:hAnsi="Times New Roman" w:cs="Times New Roman"/>
          <w:sz w:val="28"/>
          <w:szCs w:val="28"/>
        </w:rPr>
        <w:t xml:space="preserve">признана </w:t>
      </w:r>
      <w:r w:rsidR="00555C7A" w:rsidRPr="009A3205">
        <w:rPr>
          <w:rFonts w:ascii="Times New Roman" w:hAnsi="Times New Roman" w:cs="Times New Roman"/>
          <w:sz w:val="28"/>
          <w:szCs w:val="28"/>
        </w:rPr>
        <w:t xml:space="preserve">только цена продавца, занимающего на товарном рынке доминирующее положение.  По общему правилу, доминирующим признается положение хозяйствующего субъекта, доля которого на рынке определенного товара </w:t>
      </w:r>
      <w:r w:rsidR="00555C7A" w:rsidRPr="009A3205">
        <w:rPr>
          <w:rFonts w:ascii="Times New Roman" w:hAnsi="Times New Roman" w:cs="Times New Roman"/>
          <w:sz w:val="28"/>
          <w:szCs w:val="28"/>
          <w:u w:val="single"/>
        </w:rPr>
        <w:t>превышает пятьдесят процентов</w:t>
      </w:r>
      <w:r w:rsidR="00555C7A" w:rsidRPr="009A3205">
        <w:rPr>
          <w:rFonts w:ascii="Times New Roman" w:hAnsi="Times New Roman" w:cs="Times New Roman"/>
          <w:sz w:val="28"/>
          <w:szCs w:val="28"/>
        </w:rPr>
        <w:t>.</w:t>
      </w:r>
    </w:p>
    <w:p w:rsidR="00555C7A" w:rsidRPr="009A3205" w:rsidRDefault="00555C7A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 xml:space="preserve">Розничный рынок продовольственных товаров на территории </w:t>
      </w:r>
      <w:r w:rsidR="00B76695" w:rsidRPr="009A3205">
        <w:rPr>
          <w:rFonts w:ascii="Times New Roman" w:hAnsi="Times New Roman" w:cs="Times New Roman"/>
          <w:sz w:val="28"/>
          <w:szCs w:val="28"/>
        </w:rPr>
        <w:t>Пензенской области</w:t>
      </w:r>
      <w:r w:rsidRPr="009A3205">
        <w:rPr>
          <w:rFonts w:ascii="Times New Roman" w:hAnsi="Times New Roman" w:cs="Times New Roman"/>
          <w:sz w:val="28"/>
          <w:szCs w:val="28"/>
        </w:rPr>
        <w:t xml:space="preserve"> является высококонкурентным, барьеры входа на указанный рынок не являются труднопреодолимыми, поэтому состав как фактических, так и потенциальных продавцов </w:t>
      </w:r>
      <w:r w:rsidR="00127660" w:rsidRPr="009A3205">
        <w:rPr>
          <w:rFonts w:ascii="Times New Roman" w:hAnsi="Times New Roman" w:cs="Times New Roman"/>
          <w:sz w:val="28"/>
          <w:szCs w:val="28"/>
        </w:rPr>
        <w:t>очень широк</w:t>
      </w:r>
      <w:r w:rsidRPr="009A3205">
        <w:rPr>
          <w:rFonts w:ascii="Times New Roman" w:hAnsi="Times New Roman" w:cs="Times New Roman"/>
          <w:sz w:val="28"/>
          <w:szCs w:val="28"/>
        </w:rPr>
        <w:t xml:space="preserve"> и ни один из продавцов не обладает достаточной рыночной силой или влиянием для того, чтобы оказать решающее воздействие на уровень цен.</w:t>
      </w:r>
    </w:p>
    <w:p w:rsidR="00555C7A" w:rsidRPr="009A3205" w:rsidRDefault="00555C7A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>Кроме того, само по себе увеличение цены на продовольственные товары не может свидетельствовать о нарушении антимонопольного законодательства без установления причин и у</w:t>
      </w:r>
      <w:r w:rsidR="00127660" w:rsidRPr="009A3205">
        <w:rPr>
          <w:rFonts w:ascii="Times New Roman" w:hAnsi="Times New Roman" w:cs="Times New Roman"/>
          <w:sz w:val="28"/>
          <w:szCs w:val="28"/>
        </w:rPr>
        <w:t>словий формирования такой цены – по каждому конкретному заявлению</w:t>
      </w:r>
      <w:r w:rsidRPr="009A3205">
        <w:rPr>
          <w:rFonts w:ascii="Times New Roman" w:hAnsi="Times New Roman" w:cs="Times New Roman"/>
          <w:sz w:val="28"/>
          <w:szCs w:val="28"/>
        </w:rPr>
        <w:t xml:space="preserve"> антимонопольным органом анализируются:</w:t>
      </w:r>
    </w:p>
    <w:p w:rsidR="00555C7A" w:rsidRPr="009A3205" w:rsidRDefault="00127660" w:rsidP="009A320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>изменение уровня расходов</w:t>
      </w:r>
      <w:r w:rsidR="00423F24" w:rsidRPr="009A3205">
        <w:rPr>
          <w:rFonts w:ascii="Times New Roman" w:hAnsi="Times New Roman" w:cs="Times New Roman"/>
          <w:sz w:val="28"/>
          <w:szCs w:val="28"/>
        </w:rPr>
        <w:t xml:space="preserve"> на продажу товара</w:t>
      </w:r>
      <w:r w:rsidRPr="009A320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23F24" w:rsidRPr="009A3205">
        <w:rPr>
          <w:rFonts w:ascii="Times New Roman" w:hAnsi="Times New Roman" w:cs="Times New Roman"/>
          <w:sz w:val="28"/>
          <w:szCs w:val="28"/>
        </w:rPr>
        <w:t>транспортных</w:t>
      </w:r>
      <w:r w:rsidRPr="009A3205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555C7A" w:rsidRPr="009A3205">
        <w:rPr>
          <w:rFonts w:ascii="Times New Roman" w:hAnsi="Times New Roman" w:cs="Times New Roman"/>
          <w:sz w:val="28"/>
          <w:szCs w:val="28"/>
        </w:rPr>
        <w:t>;</w:t>
      </w:r>
    </w:p>
    <w:p w:rsidR="00127660" w:rsidRPr="009A3205" w:rsidRDefault="00127660" w:rsidP="009A320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>изменение заложенной нормы рентабельности;</w:t>
      </w:r>
    </w:p>
    <w:p w:rsidR="00127660" w:rsidRPr="009A3205" w:rsidRDefault="00423F24" w:rsidP="009A320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 xml:space="preserve">сравниваются </w:t>
      </w:r>
      <w:r w:rsidR="00127660" w:rsidRPr="009A3205">
        <w:rPr>
          <w:rFonts w:ascii="Times New Roman" w:hAnsi="Times New Roman" w:cs="Times New Roman"/>
          <w:sz w:val="28"/>
          <w:szCs w:val="28"/>
        </w:rPr>
        <w:t>цены на сопоставимых товарных рынках – то есть на аналогичных рынках в других территориях с более развитым уровнем конкуренции;</w:t>
      </w:r>
    </w:p>
    <w:p w:rsidR="00555C7A" w:rsidRPr="009A3205" w:rsidRDefault="00423F24" w:rsidP="009A320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 xml:space="preserve">изучается </w:t>
      </w:r>
      <w:r w:rsidR="00555C7A" w:rsidRPr="009A3205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127660" w:rsidRPr="009A3205">
        <w:rPr>
          <w:rFonts w:ascii="Times New Roman" w:hAnsi="Times New Roman" w:cs="Times New Roman"/>
          <w:sz w:val="28"/>
          <w:szCs w:val="28"/>
        </w:rPr>
        <w:t>общ</w:t>
      </w:r>
      <w:r w:rsidR="00F15346" w:rsidRPr="009A3205">
        <w:rPr>
          <w:rFonts w:ascii="Times New Roman" w:hAnsi="Times New Roman" w:cs="Times New Roman"/>
          <w:sz w:val="28"/>
          <w:szCs w:val="28"/>
        </w:rPr>
        <w:t>их</w:t>
      </w:r>
      <w:r w:rsidR="00555C7A" w:rsidRPr="009A3205">
        <w:rPr>
          <w:rFonts w:ascii="Times New Roman" w:hAnsi="Times New Roman" w:cs="Times New Roman"/>
          <w:sz w:val="28"/>
          <w:szCs w:val="28"/>
        </w:rPr>
        <w:t xml:space="preserve"> условий обращения товара</w:t>
      </w:r>
      <w:r w:rsidRPr="009A3205">
        <w:rPr>
          <w:rFonts w:ascii="Times New Roman" w:hAnsi="Times New Roman" w:cs="Times New Roman"/>
          <w:sz w:val="28"/>
          <w:szCs w:val="28"/>
        </w:rPr>
        <w:t xml:space="preserve"> на рынке</w:t>
      </w:r>
      <w:r w:rsidR="00555C7A" w:rsidRPr="009A3205">
        <w:rPr>
          <w:rFonts w:ascii="Times New Roman" w:hAnsi="Times New Roman" w:cs="Times New Roman"/>
          <w:sz w:val="28"/>
          <w:szCs w:val="28"/>
        </w:rPr>
        <w:t>.</w:t>
      </w:r>
    </w:p>
    <w:p w:rsidR="00F15346" w:rsidRPr="009A3205" w:rsidRDefault="00F15346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6695" w:rsidRPr="009A3205" w:rsidRDefault="00B76695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>Здесь хотелось бы обозначить вопросы ценообразования на определенные группы товаров</w:t>
      </w:r>
    </w:p>
    <w:p w:rsidR="00B76695" w:rsidRPr="009A3205" w:rsidRDefault="00B76695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3205">
        <w:rPr>
          <w:rFonts w:ascii="Times New Roman" w:hAnsi="Times New Roman" w:cs="Times New Roman"/>
          <w:sz w:val="28"/>
          <w:szCs w:val="28"/>
          <w:u w:val="single"/>
        </w:rPr>
        <w:t>1 Сахар</w:t>
      </w:r>
    </w:p>
    <w:p w:rsidR="00B76695" w:rsidRPr="009A3205" w:rsidRDefault="00B76695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>В целях рассмотрения обращений Пензенским УФАС России направлены запросы производителям сахара на территории Пензенской области о динамике изменения закупочных и розничных цен на сахар с 1 июля 2020 года.</w:t>
      </w:r>
    </w:p>
    <w:p w:rsidR="00B76695" w:rsidRPr="009A3205" w:rsidRDefault="00B76695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>Анализ представленной информации показал, что изменение отпускных цен у производителей сахара на территории Пензенской области обусловлено, в частности, низкой урожайностью сахарной свеклы, увеличением стоимости семян, удобрений, средств защиты растений, девальвацией рубля, в связи с ростом заработной платы, а также ГСМ.</w:t>
      </w:r>
    </w:p>
    <w:p w:rsidR="00B76695" w:rsidRPr="009A3205" w:rsidRDefault="00B76695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>Кроме того, в Пензенской области отмечается снижение посевных площадей более чем на 7,5 тысяч гектар или на 12% по сравнению с 2019 годом.</w:t>
      </w:r>
    </w:p>
    <w:p w:rsidR="00B76695" w:rsidRPr="009A3205" w:rsidRDefault="00B76695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 xml:space="preserve">Также 14 октября 2020 года в ФАС России состоялось заседание рабочей группы при Экспертном совете по АПК под председательством начальника Управления контроля агропромышленного комплекса ФАС России. С подробным докладом выступил председатель правления Союза сахаропроизводителей России, который отметил, что низкий уровень цен в 2019 году на сахар и сахарную свеклу привел к сокращению посевных площадей в 2020 году. Из-за неблагоприятных погодных условий в текущем сезоне урожайность сахарной свеклы ниже пятилетних значений. Все это привело к сокращению объемов производства сырья, повышению производственных затрат на единицу выпускаемой продукции при переработке из-за недозагрузки производственных мощностей, и, как следствие, к увеличению закупочных цен на сахарную свеклу и росту цен на сахар. По мнению </w:t>
      </w:r>
      <w:r w:rsidR="00E979BF" w:rsidRPr="009A3205">
        <w:rPr>
          <w:rFonts w:ascii="Times New Roman" w:hAnsi="Times New Roman" w:cs="Times New Roman"/>
          <w:sz w:val="28"/>
          <w:szCs w:val="28"/>
        </w:rPr>
        <w:t>правления Союза сахаропроизводителей России</w:t>
      </w:r>
      <w:r w:rsidRPr="009A3205">
        <w:rPr>
          <w:rFonts w:ascii="Times New Roman" w:hAnsi="Times New Roman" w:cs="Times New Roman"/>
          <w:sz w:val="28"/>
          <w:szCs w:val="28"/>
        </w:rPr>
        <w:t>, текущие цены на внутреннем рынке достигли экономически обоснованного уровня воспроизводства.</w:t>
      </w:r>
    </w:p>
    <w:p w:rsidR="00B76695" w:rsidRPr="009A3205" w:rsidRDefault="00B76695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>Кроме того, по данным Министерства сельского хозяйства Пензенской области, среди субъектов Приволжского федерального округа в Пензенской области отмечаются минимальные потребительские цены на ряд продуктов, в том числе зафиксированы минимальные цены на сахар-песок.</w:t>
      </w:r>
    </w:p>
    <w:p w:rsidR="00B76695" w:rsidRPr="009A3205" w:rsidRDefault="00B76695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6695" w:rsidRPr="009A3205" w:rsidRDefault="00B76695" w:rsidP="009A32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3205">
        <w:rPr>
          <w:rFonts w:ascii="Times New Roman" w:hAnsi="Times New Roman" w:cs="Times New Roman"/>
          <w:sz w:val="28"/>
          <w:szCs w:val="28"/>
          <w:u w:val="single"/>
        </w:rPr>
        <w:t>Гречка</w:t>
      </w:r>
    </w:p>
    <w:p w:rsidR="00B76695" w:rsidRPr="009A3205" w:rsidRDefault="00B76695" w:rsidP="009A32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 xml:space="preserve">Рынок гречихи (гречневой крупы) находится под пристальным вниманием антимонопольных органов с весны 2020 года. На тот период наблюдалась определенная волатильность цен и ажиотажный спрос. ФАС России и ее территориальными органами начаты расследования, в том числе </w:t>
      </w:r>
      <w:r w:rsidRPr="009A3205">
        <w:rPr>
          <w:rFonts w:ascii="Times New Roman" w:hAnsi="Times New Roman" w:cs="Times New Roman"/>
          <w:sz w:val="28"/>
          <w:szCs w:val="28"/>
        </w:rPr>
        <w:lastRenderedPageBreak/>
        <w:t>проведены внеплановые проверки (рейды на рассвете) по цепочке производство-переработка-продажа по признакам картелей. Контрольные мероприятия ведутся совместно с органами прокуратуры.</w:t>
      </w:r>
    </w:p>
    <w:p w:rsidR="00B76695" w:rsidRPr="009A3205" w:rsidRDefault="00B76695" w:rsidP="009A32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 xml:space="preserve">Последние несколько лет рынок гречихи (гречневой крупы) в профиците и нет объективных причин для существенного роста цен. Ведомство проводит анализ сложившихся цен, высока вероятность того, что изменение цен связано с наличием сговоров на различных этапах производства и реализации. При выявлении фактов противозаконных действий </w:t>
      </w:r>
      <w:r w:rsidR="00E979BF" w:rsidRPr="009A3205">
        <w:rPr>
          <w:rFonts w:ascii="Times New Roman" w:hAnsi="Times New Roman" w:cs="Times New Roman"/>
          <w:sz w:val="28"/>
          <w:szCs w:val="28"/>
        </w:rPr>
        <w:t xml:space="preserve">ФАС Росси будут </w:t>
      </w:r>
      <w:r w:rsidRPr="009A3205">
        <w:rPr>
          <w:rFonts w:ascii="Times New Roman" w:hAnsi="Times New Roman" w:cs="Times New Roman"/>
          <w:sz w:val="28"/>
          <w:szCs w:val="28"/>
        </w:rPr>
        <w:t xml:space="preserve"> предпри</w:t>
      </w:r>
      <w:r w:rsidR="00E979BF" w:rsidRPr="009A3205">
        <w:rPr>
          <w:rFonts w:ascii="Times New Roman" w:hAnsi="Times New Roman" w:cs="Times New Roman"/>
          <w:sz w:val="28"/>
          <w:szCs w:val="28"/>
        </w:rPr>
        <w:t>нты</w:t>
      </w:r>
      <w:r w:rsidRPr="009A3205">
        <w:rPr>
          <w:rFonts w:ascii="Times New Roman" w:hAnsi="Times New Roman" w:cs="Times New Roman"/>
          <w:sz w:val="28"/>
          <w:szCs w:val="28"/>
        </w:rPr>
        <w:t xml:space="preserve"> меры антимонопольного реагирования.</w:t>
      </w:r>
    </w:p>
    <w:p w:rsidR="00B76695" w:rsidRPr="009A3205" w:rsidRDefault="00B76695" w:rsidP="009A32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695" w:rsidRPr="009A3205" w:rsidRDefault="00B76695" w:rsidP="009A32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3205">
        <w:rPr>
          <w:rFonts w:ascii="Times New Roman" w:hAnsi="Times New Roman" w:cs="Times New Roman"/>
          <w:sz w:val="28"/>
          <w:szCs w:val="28"/>
          <w:u w:val="single"/>
        </w:rPr>
        <w:t>Подсолнечное масло</w:t>
      </w:r>
    </w:p>
    <w:p w:rsidR="00B76695" w:rsidRPr="009A3205" w:rsidRDefault="00B76695" w:rsidP="009A32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>Служба следит за ситуацией на рынке. В случаях необоснованного установления цен или факта повышения цен в результате наличия сговора ведомство примет меры реагирования.</w:t>
      </w:r>
    </w:p>
    <w:p w:rsidR="00B76695" w:rsidRPr="009A3205" w:rsidRDefault="00B76695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79BF" w:rsidRPr="009A3205" w:rsidRDefault="00E979BF" w:rsidP="009A32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>ИТОГ</w:t>
      </w:r>
    </w:p>
    <w:p w:rsidR="00534DA9" w:rsidRPr="009A3205" w:rsidRDefault="00534DA9" w:rsidP="009A32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>В настоящий момент значительных колебаний в стоимости социально значимых продуктов питания не зафиксировано. В случае выявления признаков недобросовестного поведения со стороны хозсубъектов антимонопольный орган примет предусмотренные законодательством меры реагирования.</w:t>
      </w:r>
    </w:p>
    <w:p w:rsidR="00534DA9" w:rsidRPr="009A3205" w:rsidRDefault="00534DA9" w:rsidP="009A32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>Если будет установлено отсутствие экономических причин для повышение цен, а действия компаний обусловлены антиконкурентным соглашением, компании ждет наказание в виде «оборотных» штрафов, а менеджменту может грозит уголовная ответственность.</w:t>
      </w:r>
    </w:p>
    <w:p w:rsidR="00534DA9" w:rsidRPr="009A3205" w:rsidRDefault="00534DA9" w:rsidP="009A32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695" w:rsidRPr="009A3205" w:rsidRDefault="00534DA9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3205">
        <w:rPr>
          <w:rFonts w:ascii="Times New Roman" w:hAnsi="Times New Roman" w:cs="Times New Roman"/>
          <w:sz w:val="28"/>
          <w:szCs w:val="28"/>
          <w:u w:val="single"/>
        </w:rPr>
        <w:t>Лекарственные препараты</w:t>
      </w:r>
    </w:p>
    <w:p w:rsidR="00F15346" w:rsidRPr="009A3205" w:rsidRDefault="00986442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>Если про</w:t>
      </w:r>
      <w:r w:rsidR="00423F24" w:rsidRPr="009A3205">
        <w:rPr>
          <w:rFonts w:ascii="Times New Roman" w:hAnsi="Times New Roman" w:cs="Times New Roman"/>
          <w:sz w:val="28"/>
          <w:szCs w:val="28"/>
        </w:rPr>
        <w:t>довольственный рынок к 3 кварталу</w:t>
      </w:r>
      <w:r w:rsidRPr="009A3205">
        <w:rPr>
          <w:rFonts w:ascii="Times New Roman" w:hAnsi="Times New Roman" w:cs="Times New Roman"/>
          <w:sz w:val="28"/>
          <w:szCs w:val="28"/>
        </w:rPr>
        <w:t xml:space="preserve"> постепенно пришёл в норму, то</w:t>
      </w:r>
      <w:r w:rsidR="00555C7A" w:rsidRPr="009A3205">
        <w:rPr>
          <w:rFonts w:ascii="Times New Roman" w:hAnsi="Times New Roman" w:cs="Times New Roman"/>
          <w:sz w:val="28"/>
          <w:szCs w:val="28"/>
        </w:rPr>
        <w:t xml:space="preserve"> </w:t>
      </w:r>
      <w:r w:rsidRPr="009A3205">
        <w:rPr>
          <w:rFonts w:ascii="Times New Roman" w:hAnsi="Times New Roman" w:cs="Times New Roman"/>
          <w:sz w:val="28"/>
          <w:szCs w:val="28"/>
        </w:rPr>
        <w:t xml:space="preserve">на рынке лекарственных препаратов </w:t>
      </w:r>
      <w:r w:rsidR="00555C7A" w:rsidRPr="009A3205">
        <w:rPr>
          <w:rFonts w:ascii="Times New Roman" w:hAnsi="Times New Roman" w:cs="Times New Roman"/>
          <w:sz w:val="28"/>
          <w:szCs w:val="28"/>
        </w:rPr>
        <w:t xml:space="preserve">осенью </w:t>
      </w:r>
      <w:r w:rsidRPr="009A3205">
        <w:rPr>
          <w:rFonts w:ascii="Times New Roman" w:hAnsi="Times New Roman" w:cs="Times New Roman"/>
          <w:sz w:val="28"/>
          <w:szCs w:val="28"/>
        </w:rPr>
        <w:t xml:space="preserve">ситуация только </w:t>
      </w:r>
      <w:r w:rsidR="00555C7A" w:rsidRPr="009A3205">
        <w:rPr>
          <w:rFonts w:ascii="Times New Roman" w:hAnsi="Times New Roman" w:cs="Times New Roman"/>
          <w:sz w:val="28"/>
          <w:szCs w:val="28"/>
        </w:rPr>
        <w:t>обострилась</w:t>
      </w:r>
      <w:r w:rsidRPr="009A3205">
        <w:rPr>
          <w:rFonts w:ascii="Times New Roman" w:hAnsi="Times New Roman" w:cs="Times New Roman"/>
          <w:sz w:val="28"/>
          <w:szCs w:val="28"/>
        </w:rPr>
        <w:t xml:space="preserve"> опять же по причине сочетания шоков спроса с </w:t>
      </w:r>
      <w:r w:rsidR="00423F24" w:rsidRPr="009A3205">
        <w:rPr>
          <w:rFonts w:ascii="Times New Roman" w:hAnsi="Times New Roman" w:cs="Times New Roman"/>
          <w:sz w:val="28"/>
          <w:szCs w:val="28"/>
        </w:rPr>
        <w:t>шоками</w:t>
      </w:r>
      <w:r w:rsidRPr="009A3205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555C7A" w:rsidRPr="009A3205">
        <w:rPr>
          <w:rFonts w:ascii="Times New Roman" w:hAnsi="Times New Roman" w:cs="Times New Roman"/>
          <w:sz w:val="28"/>
          <w:szCs w:val="28"/>
        </w:rPr>
        <w:t xml:space="preserve">– население массово и профилактически закупает противовирусные, иммуномодулирующие препараты и антибиотики, а аптечные учреждения не успевают пополнить ассортимент по причине сложностей с маркировкой продукции. В результате, в ряде случаев наблюдался как дефицит конкретных лекарств, так и резкий рост цен на </w:t>
      </w:r>
      <w:r w:rsidR="00F15346" w:rsidRPr="009A3205">
        <w:rPr>
          <w:rFonts w:ascii="Times New Roman" w:hAnsi="Times New Roman" w:cs="Times New Roman"/>
          <w:sz w:val="28"/>
          <w:szCs w:val="28"/>
        </w:rPr>
        <w:t xml:space="preserve">неподлежащие государственному регулированию </w:t>
      </w:r>
      <w:r w:rsidR="00555C7A" w:rsidRPr="009A3205">
        <w:rPr>
          <w:rFonts w:ascii="Times New Roman" w:hAnsi="Times New Roman" w:cs="Times New Roman"/>
          <w:sz w:val="28"/>
          <w:szCs w:val="28"/>
        </w:rPr>
        <w:t>лекарства</w:t>
      </w:r>
      <w:r w:rsidR="00F15346" w:rsidRPr="009A3205">
        <w:rPr>
          <w:rFonts w:ascii="Times New Roman" w:hAnsi="Times New Roman" w:cs="Times New Roman"/>
          <w:sz w:val="28"/>
          <w:szCs w:val="28"/>
        </w:rPr>
        <w:t>.</w:t>
      </w:r>
    </w:p>
    <w:p w:rsidR="00555C7A" w:rsidRPr="009A3205" w:rsidRDefault="00555C7A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 xml:space="preserve">Здесь необходимо отметить, что, как и в случае с продуктами питания, государственному регулированию подлежат цены только на некоторые </w:t>
      </w:r>
      <w:r w:rsidR="00423F24" w:rsidRPr="009A3205">
        <w:rPr>
          <w:rFonts w:ascii="Times New Roman" w:hAnsi="Times New Roman" w:cs="Times New Roman"/>
          <w:sz w:val="28"/>
          <w:szCs w:val="28"/>
        </w:rPr>
        <w:t>лекарственные препараты –</w:t>
      </w:r>
      <w:r w:rsidRPr="009A3205">
        <w:rPr>
          <w:rFonts w:ascii="Times New Roman" w:hAnsi="Times New Roman" w:cs="Times New Roman"/>
          <w:sz w:val="28"/>
          <w:szCs w:val="28"/>
        </w:rPr>
        <w:t xml:space="preserve"> </w:t>
      </w:r>
      <w:r w:rsidR="00423F24" w:rsidRPr="009A3205">
        <w:rPr>
          <w:rFonts w:ascii="Times New Roman" w:hAnsi="Times New Roman" w:cs="Times New Roman"/>
          <w:sz w:val="28"/>
          <w:szCs w:val="28"/>
        </w:rPr>
        <w:t xml:space="preserve">их называют </w:t>
      </w:r>
      <w:r w:rsidRPr="009A3205">
        <w:rPr>
          <w:rFonts w:ascii="Times New Roman" w:hAnsi="Times New Roman" w:cs="Times New Roman"/>
          <w:sz w:val="28"/>
          <w:szCs w:val="28"/>
        </w:rPr>
        <w:t>жизненно необходимы</w:t>
      </w:r>
      <w:r w:rsidR="00423F24" w:rsidRPr="009A3205">
        <w:rPr>
          <w:rFonts w:ascii="Times New Roman" w:hAnsi="Times New Roman" w:cs="Times New Roman"/>
          <w:sz w:val="28"/>
          <w:szCs w:val="28"/>
        </w:rPr>
        <w:t>ми</w:t>
      </w:r>
      <w:r w:rsidRPr="009A3205">
        <w:rPr>
          <w:rFonts w:ascii="Times New Roman" w:hAnsi="Times New Roman" w:cs="Times New Roman"/>
          <w:sz w:val="28"/>
          <w:szCs w:val="28"/>
        </w:rPr>
        <w:t xml:space="preserve"> и </w:t>
      </w:r>
      <w:r w:rsidRPr="009A3205">
        <w:rPr>
          <w:rFonts w:ascii="Times New Roman" w:hAnsi="Times New Roman" w:cs="Times New Roman"/>
          <w:sz w:val="28"/>
          <w:szCs w:val="28"/>
        </w:rPr>
        <w:lastRenderedPageBreak/>
        <w:t>важнейши</w:t>
      </w:r>
      <w:r w:rsidR="00423F24" w:rsidRPr="009A3205">
        <w:rPr>
          <w:rFonts w:ascii="Times New Roman" w:hAnsi="Times New Roman" w:cs="Times New Roman"/>
          <w:sz w:val="28"/>
          <w:szCs w:val="28"/>
        </w:rPr>
        <w:t xml:space="preserve">ми и список этих лекарств, так называемый, Перечень ЖНВЛП, </w:t>
      </w:r>
      <w:r w:rsidRPr="009A3205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423F24" w:rsidRPr="009A3205">
        <w:rPr>
          <w:rFonts w:ascii="Times New Roman" w:hAnsi="Times New Roman" w:cs="Times New Roman"/>
          <w:sz w:val="28"/>
          <w:szCs w:val="28"/>
        </w:rPr>
        <w:t xml:space="preserve">пересматривается и </w:t>
      </w:r>
      <w:r w:rsidRPr="009A3205">
        <w:rPr>
          <w:rFonts w:ascii="Times New Roman" w:hAnsi="Times New Roman" w:cs="Times New Roman"/>
          <w:sz w:val="28"/>
          <w:szCs w:val="28"/>
        </w:rPr>
        <w:t>утверждае</w:t>
      </w:r>
      <w:r w:rsidR="00423F24" w:rsidRPr="009A3205">
        <w:rPr>
          <w:rFonts w:ascii="Times New Roman" w:hAnsi="Times New Roman" w:cs="Times New Roman"/>
          <w:sz w:val="28"/>
          <w:szCs w:val="28"/>
        </w:rPr>
        <w:t>тся</w:t>
      </w:r>
      <w:r w:rsidRPr="009A3205">
        <w:rPr>
          <w:rFonts w:ascii="Times New Roman" w:hAnsi="Times New Roman" w:cs="Times New Roman"/>
          <w:sz w:val="28"/>
          <w:szCs w:val="28"/>
        </w:rPr>
        <w:t xml:space="preserve"> Правительством </w:t>
      </w:r>
      <w:r w:rsidR="00423F24" w:rsidRPr="009A3205">
        <w:rPr>
          <w:rFonts w:ascii="Times New Roman" w:hAnsi="Times New Roman" w:cs="Times New Roman"/>
          <w:sz w:val="28"/>
          <w:szCs w:val="28"/>
        </w:rPr>
        <w:t xml:space="preserve"> в декабре</w:t>
      </w:r>
      <w:r w:rsidRPr="009A3205">
        <w:rPr>
          <w:rFonts w:ascii="Times New Roman" w:hAnsi="Times New Roman" w:cs="Times New Roman"/>
          <w:sz w:val="28"/>
          <w:szCs w:val="28"/>
        </w:rPr>
        <w:t>.</w:t>
      </w:r>
    </w:p>
    <w:p w:rsidR="00555C7A" w:rsidRPr="009A3205" w:rsidRDefault="00555C7A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>Однако, в отличие от социально значимых продуктов питания, цены на важнейшие лекарственные препараты, постоянно ограничены как на уровне оптовой, так и на уровне розничной надбавок.</w:t>
      </w:r>
    </w:p>
    <w:p w:rsidR="00555C7A" w:rsidRPr="009A3205" w:rsidRDefault="00F15346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>Г</w:t>
      </w:r>
      <w:r w:rsidR="00555C7A" w:rsidRPr="009A3205">
        <w:rPr>
          <w:rFonts w:ascii="Times New Roman" w:hAnsi="Times New Roman" w:cs="Times New Roman"/>
          <w:sz w:val="28"/>
          <w:szCs w:val="28"/>
        </w:rPr>
        <w:t xml:space="preserve">осударственный контроль за применением цен на важнейшие лекарственные препараты закреплен за Министерством здравоохранения </w:t>
      </w:r>
      <w:r w:rsidR="00534DA9" w:rsidRPr="009A3205"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555C7A" w:rsidRPr="009A3205">
        <w:rPr>
          <w:rFonts w:ascii="Times New Roman" w:hAnsi="Times New Roman" w:cs="Times New Roman"/>
          <w:sz w:val="28"/>
          <w:szCs w:val="28"/>
        </w:rPr>
        <w:t>, которое в случае выявления превышения предельных надбавок направляет соответствующую информацию в</w:t>
      </w:r>
      <w:r w:rsidR="00E979BF" w:rsidRPr="009A3205">
        <w:rPr>
          <w:rFonts w:ascii="Times New Roman" w:hAnsi="Times New Roman" w:cs="Times New Roman"/>
          <w:sz w:val="28"/>
          <w:szCs w:val="28"/>
        </w:rPr>
        <w:t xml:space="preserve"> и Управление по регулированию тарифов</w:t>
      </w:r>
      <w:r w:rsidR="00555C7A" w:rsidRPr="009A3205">
        <w:rPr>
          <w:rFonts w:ascii="Times New Roman" w:hAnsi="Times New Roman" w:cs="Times New Roman"/>
          <w:sz w:val="28"/>
          <w:szCs w:val="28"/>
        </w:rPr>
        <w:t xml:space="preserve"> для привлечения виновных лиц к административной ответственности. </w:t>
      </w:r>
    </w:p>
    <w:p w:rsidR="00555C7A" w:rsidRPr="009A3205" w:rsidRDefault="00423F24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>Поэтому</w:t>
      </w:r>
      <w:r w:rsidR="00555C7A" w:rsidRPr="009A3205">
        <w:rPr>
          <w:rFonts w:ascii="Times New Roman" w:hAnsi="Times New Roman" w:cs="Times New Roman"/>
          <w:sz w:val="28"/>
          <w:szCs w:val="28"/>
        </w:rPr>
        <w:t xml:space="preserve"> П</w:t>
      </w:r>
      <w:r w:rsidR="00534DA9" w:rsidRPr="009A3205">
        <w:rPr>
          <w:rFonts w:ascii="Times New Roman" w:hAnsi="Times New Roman" w:cs="Times New Roman"/>
          <w:sz w:val="28"/>
          <w:szCs w:val="28"/>
        </w:rPr>
        <w:t>ензенское</w:t>
      </w:r>
      <w:r w:rsidR="00555C7A" w:rsidRPr="009A3205">
        <w:rPr>
          <w:rFonts w:ascii="Times New Roman" w:hAnsi="Times New Roman" w:cs="Times New Roman"/>
          <w:sz w:val="28"/>
          <w:szCs w:val="28"/>
        </w:rPr>
        <w:t xml:space="preserve"> УФАС России при получении жалобы на рост цен на важнейшее лекарственное средство, направляет заявление по подведомственности, а в случае с лекарством, которое не входит в Перечень </w:t>
      </w:r>
      <w:r w:rsidRPr="009A3205">
        <w:rPr>
          <w:rFonts w:ascii="Times New Roman" w:hAnsi="Times New Roman" w:cs="Times New Roman"/>
          <w:sz w:val="28"/>
          <w:szCs w:val="28"/>
        </w:rPr>
        <w:t>ЖНВЛП</w:t>
      </w:r>
      <w:r w:rsidR="00555C7A" w:rsidRPr="009A3205">
        <w:rPr>
          <w:rFonts w:ascii="Times New Roman" w:hAnsi="Times New Roman" w:cs="Times New Roman"/>
          <w:sz w:val="28"/>
          <w:szCs w:val="28"/>
        </w:rPr>
        <w:t>, анализирует состояние конкуренции на аптечном рынке в границах конкретного муниципального образования</w:t>
      </w:r>
      <w:r w:rsidR="009A3205" w:rsidRPr="009A3205">
        <w:rPr>
          <w:rFonts w:ascii="Times New Roman" w:hAnsi="Times New Roman" w:cs="Times New Roman"/>
          <w:sz w:val="28"/>
          <w:szCs w:val="28"/>
        </w:rPr>
        <w:t>, как и вслучае с социально значимыми продуктами питания,</w:t>
      </w:r>
      <w:r w:rsidR="00555C7A" w:rsidRPr="009A3205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9A3205">
        <w:rPr>
          <w:rFonts w:ascii="Times New Roman" w:hAnsi="Times New Roman" w:cs="Times New Roman"/>
          <w:sz w:val="28"/>
          <w:szCs w:val="28"/>
        </w:rPr>
        <w:t xml:space="preserve">подтверждения </w:t>
      </w:r>
      <w:r w:rsidR="00555C7A" w:rsidRPr="009A3205">
        <w:rPr>
          <w:rFonts w:ascii="Times New Roman" w:hAnsi="Times New Roman" w:cs="Times New Roman"/>
          <w:sz w:val="28"/>
          <w:szCs w:val="28"/>
        </w:rPr>
        <w:t xml:space="preserve"> признаков установления и поддержания монопольно высокой цены товара.</w:t>
      </w:r>
    </w:p>
    <w:p w:rsidR="00555C7A" w:rsidRDefault="00555C7A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>В 2020 году признаки монопольно высокой цены на лекарственные препараты установлены не были по причине отсутствия на товарном рынке доминирующего хозяйствующего субъекта – в городе Пе</w:t>
      </w:r>
      <w:r w:rsidR="00534DA9" w:rsidRPr="009A3205">
        <w:rPr>
          <w:rFonts w:ascii="Times New Roman" w:hAnsi="Times New Roman" w:cs="Times New Roman"/>
          <w:sz w:val="28"/>
          <w:szCs w:val="28"/>
        </w:rPr>
        <w:t>нз</w:t>
      </w:r>
      <w:r w:rsidR="009A3205" w:rsidRPr="009A3205">
        <w:rPr>
          <w:rFonts w:ascii="Times New Roman" w:hAnsi="Times New Roman" w:cs="Times New Roman"/>
          <w:sz w:val="28"/>
          <w:szCs w:val="28"/>
        </w:rPr>
        <w:t>е</w:t>
      </w:r>
      <w:r w:rsidRPr="009A3205">
        <w:rPr>
          <w:rFonts w:ascii="Times New Roman" w:hAnsi="Times New Roman" w:cs="Times New Roman"/>
          <w:sz w:val="28"/>
          <w:szCs w:val="28"/>
        </w:rPr>
        <w:t>, например</w:t>
      </w:r>
      <w:r w:rsidR="00534DA9" w:rsidRPr="009A3205">
        <w:rPr>
          <w:rFonts w:ascii="Times New Roman" w:hAnsi="Times New Roman" w:cs="Times New Roman"/>
          <w:sz w:val="28"/>
          <w:szCs w:val="28"/>
        </w:rPr>
        <w:t>, осуществляет действие более 30</w:t>
      </w:r>
      <w:r w:rsidRPr="009A3205">
        <w:rPr>
          <w:rFonts w:ascii="Times New Roman" w:hAnsi="Times New Roman" w:cs="Times New Roman"/>
          <w:sz w:val="28"/>
          <w:szCs w:val="28"/>
        </w:rPr>
        <w:t>0 аптек, принадлежащие более че</w:t>
      </w:r>
      <w:r w:rsidR="00F15346" w:rsidRPr="009A3205">
        <w:rPr>
          <w:rFonts w:ascii="Times New Roman" w:hAnsi="Times New Roman" w:cs="Times New Roman"/>
          <w:sz w:val="28"/>
          <w:szCs w:val="28"/>
        </w:rPr>
        <w:t>м сотне хозяйствующих субъектов, поэтому ни один из них не занимает существенную рыночную долю.</w:t>
      </w:r>
    </w:p>
    <w:p w:rsidR="00D5217B" w:rsidRDefault="00D5217B" w:rsidP="00D52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C2">
        <w:rPr>
          <w:rFonts w:ascii="Times New Roman" w:hAnsi="Times New Roman" w:cs="Times New Roman"/>
          <w:sz w:val="28"/>
          <w:szCs w:val="28"/>
        </w:rPr>
        <w:t>Мониторинг цен и ассортимента лекарственных препаратов, которые входят в перечень ЖНВЛП, в медицинских и аптечных организациях входит в функции Росздравнадзора.</w:t>
      </w:r>
    </w:p>
    <w:p w:rsidR="00D5217B" w:rsidRPr="005635E0" w:rsidRDefault="00D5217B" w:rsidP="00D521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E0">
        <w:rPr>
          <w:rFonts w:ascii="Times New Roman" w:hAnsi="Times New Roman" w:cs="Times New Roman"/>
          <w:sz w:val="28"/>
          <w:szCs w:val="28"/>
        </w:rPr>
        <w:t>Цены на лекарственные препараты, которые не входя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635E0">
        <w:rPr>
          <w:rFonts w:ascii="Times New Roman" w:hAnsi="Times New Roman" w:cs="Times New Roman"/>
          <w:sz w:val="28"/>
          <w:szCs w:val="28"/>
        </w:rPr>
        <w:t xml:space="preserve"> в перечень ЖНВЛП, не подлежат госрегулированию. В то же время, согласно постановлению Правительства РФ от 29.08.2020 № 1310, в условиях чрезвычайной ситуации или в случае резкого подорожания таких препаратов (на 30% и более) органы государственной власти субъектов Российской Федерации вправе направить в Росздравнадзор свои заявления с указанием новой предельной отпускной цены производителя, которую они хотят установить на лекарственный препарат, а также размеры оптовых и розничных надбавок.</w:t>
      </w:r>
    </w:p>
    <w:p w:rsidR="00D5217B" w:rsidRPr="00520978" w:rsidRDefault="00D5217B" w:rsidP="00D521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17B" w:rsidRPr="00175544" w:rsidRDefault="00D5217B" w:rsidP="00D5217B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5544">
        <w:rPr>
          <w:rFonts w:ascii="Times New Roman" w:hAnsi="Times New Roman" w:cs="Times New Roman"/>
          <w:sz w:val="28"/>
          <w:szCs w:val="28"/>
          <w:u w:val="single"/>
        </w:rPr>
        <w:t>Антисептики для рук (цены):</w:t>
      </w:r>
    </w:p>
    <w:p w:rsidR="00D5217B" w:rsidRPr="00175544" w:rsidRDefault="00D5217B" w:rsidP="00D521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544">
        <w:rPr>
          <w:rFonts w:ascii="Times New Roman" w:hAnsi="Times New Roman" w:cs="Times New Roman"/>
          <w:sz w:val="28"/>
          <w:szCs w:val="28"/>
        </w:rPr>
        <w:lastRenderedPageBreak/>
        <w:t>На рынке обращается множество антисептических средств, которые не являются лекарственными препаратами, или же, если и являются, то не входят в перечень жизненно необходимых и важнейших лекарственных препаратов (ЖНВЛП). Поэтому цены на них формируются на основе рыночных механизмов и не являются предметом государственного регулирования. В то же время, согласно постановлению Правительства РФ от 29.08.2020 № 1310, в условиях чрезвычайной ситуации или в случае резкого подорожания таких препаратов (на 30% и более) органы государственной власти субъектов Российской Федерации вправе направить в Росздравнадзор свои заявления с указанием новой предельной отпускной цены производителя, которую они хотят установить на лекарственные препараты, которые не входят в перечень ЖНВЛП, а также размеры оптовых и розничных надбавок.</w:t>
      </w:r>
    </w:p>
    <w:p w:rsidR="00D5217B" w:rsidRPr="00175544" w:rsidRDefault="00D5217B" w:rsidP="00D521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17B" w:rsidRPr="00175544" w:rsidRDefault="00D5217B" w:rsidP="00D5217B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5544">
        <w:rPr>
          <w:rFonts w:ascii="Times New Roman" w:hAnsi="Times New Roman" w:cs="Times New Roman"/>
          <w:sz w:val="28"/>
          <w:szCs w:val="28"/>
          <w:u w:val="single"/>
        </w:rPr>
        <w:t>Медизделия:</w:t>
      </w:r>
    </w:p>
    <w:p w:rsidR="00D5217B" w:rsidRPr="00175544" w:rsidRDefault="00D5217B" w:rsidP="00D521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544">
        <w:rPr>
          <w:rFonts w:ascii="Times New Roman" w:hAnsi="Times New Roman" w:cs="Times New Roman"/>
          <w:sz w:val="28"/>
          <w:szCs w:val="28"/>
        </w:rPr>
        <w:t>Цены на медицинские изделия, к которым относятся в том числе медицинские маски, градусники, перчатки, не подлежат госрегулированию (исключение составляют имплантируемые медизделия). Цены на них формируются на основе баланса спроса и предложения. В то же время, согласно постановлению Правительства РФ от 29.08.2020 № 1309, в условиях чрезвычайной ситуации или в случае резкого подорожания такой продукции (на 30% и более) органы государственной власти субъектов Российской Федерации вправе направить в Росздравнадзор свои заявления с указанием новой предельной отпускной цены производителя, которую они хотят установить на медизделие, а также размеры оптовых и розничных надбавок.</w:t>
      </w:r>
    </w:p>
    <w:p w:rsidR="00D5217B" w:rsidRDefault="00D5217B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3205" w:rsidRPr="009A3205" w:rsidRDefault="009A3205" w:rsidP="009A32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D5217B">
        <w:rPr>
          <w:rFonts w:ascii="Times New Roman" w:hAnsi="Times New Roman" w:cs="Times New Roman"/>
          <w:sz w:val="28"/>
          <w:szCs w:val="28"/>
        </w:rPr>
        <w:t xml:space="preserve">же </w:t>
      </w:r>
      <w:r w:rsidRPr="009A3205">
        <w:rPr>
          <w:rFonts w:ascii="Times New Roman" w:hAnsi="Times New Roman" w:cs="Times New Roman"/>
          <w:sz w:val="28"/>
          <w:szCs w:val="28"/>
        </w:rPr>
        <w:t>выявления признаков недобросовестного поведения со стороны хозсубъектов антимонопольный орган примет предусмотренные законодательством меры реагирования.</w:t>
      </w:r>
    </w:p>
    <w:p w:rsidR="009A3205" w:rsidRPr="009A3205" w:rsidRDefault="009A3205" w:rsidP="009A32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>Если будет установлено отсутствие экономических причин для повышение цен, а действия компаний обусловлены антиконкурентным соглашением, компании ждет наказание в виде «оборотных» штрафов, а менеджменту может грозит уголовная ответственность.</w:t>
      </w:r>
    </w:p>
    <w:p w:rsidR="004F5B86" w:rsidRPr="009A3205" w:rsidRDefault="004F5B86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4CFE" w:rsidRPr="009A3205" w:rsidRDefault="00534DA9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3205">
        <w:rPr>
          <w:rFonts w:ascii="Times New Roman" w:hAnsi="Times New Roman" w:cs="Times New Roman"/>
          <w:sz w:val="28"/>
          <w:szCs w:val="28"/>
          <w:u w:val="single"/>
        </w:rPr>
        <w:t>Бензин</w:t>
      </w:r>
    </w:p>
    <w:p w:rsidR="00534DA9" w:rsidRPr="009A3205" w:rsidRDefault="00534DA9" w:rsidP="009A32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>Начиная с 30.05.2018г. в соответствии с поручением ФАС России от 25.06.2018г. №ЦА/47031-ПР/18 «О ежедневном мониторинге цен на АЗС», Пензенское УФАС России проводит ежедневный мониторинг розничных цен на все виды автомобильного бензина и дизельного топлива. Данные мониторинга направляются для анализа в Центральный Аппарат ФАС России.</w:t>
      </w:r>
    </w:p>
    <w:p w:rsidR="00534DA9" w:rsidRPr="009A3205" w:rsidRDefault="00534DA9" w:rsidP="009A32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lastRenderedPageBreak/>
        <w:t>Информация о розничных ценах на АЗС формируется на основании сведений, предоставляемых как хозяйствующими субъектами, входящими в группу ВИНК (ПАО «Лукойл», ПАО «Роснефть»), так и независимыми хозяйствующими субъектами.</w:t>
      </w:r>
    </w:p>
    <w:p w:rsidR="00534DA9" w:rsidRPr="009A3205" w:rsidRDefault="00534DA9" w:rsidP="009A32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>В период с января 2020г. по сентябрь 2020г. изменение розничных цен у крупных хозяйствующих субъектов, осуществляющих розничную реализацию автомобильных бензинов и дизельного топлива на территории Пензенской области, зафиксировано в среднем в размере менее 3 % (Аи-92 подорожал на 2,78 %, Аи-95 на 2,87%).</w:t>
      </w:r>
    </w:p>
    <w:p w:rsidR="00534DA9" w:rsidRPr="009A3205" w:rsidRDefault="00534DA9" w:rsidP="009A3205">
      <w:pPr>
        <w:spacing w:line="276" w:lineRule="auto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9A3205">
        <w:rPr>
          <w:rFonts w:ascii="Times New Roman" w:hAnsi="Times New Roman" w:cs="Times New Roman"/>
          <w:sz w:val="28"/>
          <w:szCs w:val="28"/>
        </w:rPr>
        <w:t xml:space="preserve">Повышение розничных цен на автомобильные бензины и дизельное топливо, зафиксированное Пензенским УФАС России за истекшие 3 квартала 2020 года, находится в пределах </w:t>
      </w:r>
      <w:r w:rsidRPr="009A320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среднего уровня инфляции в соответствии с данными Центрального Банка РФ за указанный период (за 9 месяцев 2,88%).</w:t>
      </w:r>
    </w:p>
    <w:p w:rsidR="00534DA9" w:rsidRPr="009A3205" w:rsidRDefault="00534DA9" w:rsidP="009A3205">
      <w:pPr>
        <w:pStyle w:val="30"/>
        <w:spacing w:after="0" w:line="276" w:lineRule="auto"/>
        <w:ind w:left="0"/>
        <w:jc w:val="both"/>
        <w:rPr>
          <w:sz w:val="28"/>
          <w:szCs w:val="28"/>
        </w:rPr>
      </w:pPr>
      <w:r w:rsidRPr="009A3205">
        <w:rPr>
          <w:sz w:val="28"/>
          <w:szCs w:val="28"/>
        </w:rPr>
        <w:t>Пензенское УФАС России в рамках своих полномочий также будет продолжена работа по контролю за ситуацией на региональном рынке нефтепродуктов, и в случае выявления существенного повышения цен, а также поступления информации о признаках нарушения антимонопольного законодательства со стороны нефтяных компаний, Управлением будут приниматься меры антимонопольного реагирования.</w:t>
      </w:r>
    </w:p>
    <w:p w:rsidR="00534DA9" w:rsidRPr="009A3205" w:rsidRDefault="00534DA9" w:rsidP="009A32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>Правительством РФ был принят демпфирующий механизм, который позволяет стабилизировать внутренние розничные цены на нефтепродукты и снизить давление на них со стороны мировых цен на нефть.</w:t>
      </w:r>
    </w:p>
    <w:p w:rsidR="00534DA9" w:rsidRPr="009A3205" w:rsidRDefault="00534DA9" w:rsidP="009A32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>При высоких мировых ценах государство компенсирует нефтяным компаниям недополученную прибыль при поставках автомобильных бензинов и дизельного топлива на внутренний рынок.</w:t>
      </w:r>
    </w:p>
    <w:p w:rsidR="00534DA9" w:rsidRPr="009A3205" w:rsidRDefault="00534DA9" w:rsidP="009A32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>Если мировые цены падают, и экспортная цена на нефтепродукты становится ниже условной внутренней, уже компании возвращают разницу между этими ценами в бюджет. Средства направляются на обеспечение поддержания стабильности экономики и, в том числе, обеспечивают поддержку незащищенным слоям населения.</w:t>
      </w:r>
    </w:p>
    <w:p w:rsidR="00986442" w:rsidRPr="009A3205" w:rsidRDefault="00986442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7116" w:rsidRPr="009A3205" w:rsidRDefault="001C7116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>В завершение разговора о поступивших заявлени</w:t>
      </w:r>
      <w:r w:rsidR="00D04944" w:rsidRPr="009A3205">
        <w:rPr>
          <w:rFonts w:ascii="Times New Roman" w:hAnsi="Times New Roman" w:cs="Times New Roman"/>
          <w:sz w:val="28"/>
          <w:szCs w:val="28"/>
        </w:rPr>
        <w:t>ях</w:t>
      </w:r>
      <w:r w:rsidRPr="009A3205">
        <w:rPr>
          <w:rFonts w:ascii="Times New Roman" w:hAnsi="Times New Roman" w:cs="Times New Roman"/>
          <w:sz w:val="28"/>
          <w:szCs w:val="28"/>
        </w:rPr>
        <w:t>, пользуясь случаем, хотелось бы обратить внимание граждан на требования к подаче обращений в антимонопольный орган, поскольку каждое 10-е заявление было оставлено отделом без рассмотрения по причине невозможности проведения контрольных мероприятий</w:t>
      </w:r>
      <w:r w:rsidR="00366C01" w:rsidRPr="009A3205">
        <w:rPr>
          <w:rFonts w:ascii="Times New Roman" w:hAnsi="Times New Roman" w:cs="Times New Roman"/>
          <w:sz w:val="28"/>
          <w:szCs w:val="28"/>
        </w:rPr>
        <w:t>:</w:t>
      </w:r>
      <w:r w:rsidRPr="009A3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CFE" w:rsidRPr="009A3205" w:rsidRDefault="001C7116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lastRenderedPageBreak/>
        <w:t>– заявители не указывают лицо, на которое они жалуются (нам требуется полное наименование юридического лица с указанием организационно-правовой формы</w:t>
      </w:r>
      <w:r w:rsidR="00064CFE" w:rsidRPr="009A3205">
        <w:rPr>
          <w:rFonts w:ascii="Times New Roman" w:hAnsi="Times New Roman" w:cs="Times New Roman"/>
          <w:sz w:val="28"/>
          <w:szCs w:val="28"/>
        </w:rPr>
        <w:t xml:space="preserve">, а для ИП – полное ФИО, </w:t>
      </w:r>
      <w:r w:rsidRPr="009A3205">
        <w:rPr>
          <w:rFonts w:ascii="Times New Roman" w:hAnsi="Times New Roman" w:cs="Times New Roman"/>
          <w:sz w:val="28"/>
          <w:szCs w:val="28"/>
        </w:rPr>
        <w:t>и, по возможности, уникальные данные для идентификации – это ИНН или ОРГН</w:t>
      </w:r>
      <w:r w:rsidR="00064CFE" w:rsidRPr="009A3205">
        <w:rPr>
          <w:rFonts w:ascii="Times New Roman" w:hAnsi="Times New Roman" w:cs="Times New Roman"/>
          <w:sz w:val="28"/>
          <w:szCs w:val="28"/>
        </w:rPr>
        <w:t xml:space="preserve"> или хотя бы адрес осуществления деятельности</w:t>
      </w:r>
      <w:r w:rsidRPr="009A3205">
        <w:rPr>
          <w:rFonts w:ascii="Times New Roman" w:hAnsi="Times New Roman" w:cs="Times New Roman"/>
          <w:sz w:val="28"/>
          <w:szCs w:val="28"/>
        </w:rPr>
        <w:t xml:space="preserve">) – чаще всего </w:t>
      </w:r>
      <w:r w:rsidR="00064CFE" w:rsidRPr="009A3205">
        <w:rPr>
          <w:rFonts w:ascii="Times New Roman" w:hAnsi="Times New Roman" w:cs="Times New Roman"/>
          <w:sz w:val="28"/>
          <w:szCs w:val="28"/>
        </w:rPr>
        <w:t>такие недостатки имеют заявления с жалобами на цены на продукты питания или лекарства, то есть указывается, например, просто «Аптека от склада» или «Планета здоровья», а ведь под такими вывесками работает множество юридических лиц и индивидуальных предпринимателей, каждый из который реализует собственную ценовую политику;</w:t>
      </w:r>
    </w:p>
    <w:p w:rsidR="00064CFE" w:rsidRPr="009A3205" w:rsidRDefault="00064CFE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 xml:space="preserve">- также к заявлению </w:t>
      </w:r>
      <w:r w:rsidR="00DD2994" w:rsidRPr="009A3205">
        <w:rPr>
          <w:rFonts w:ascii="Times New Roman" w:hAnsi="Times New Roman" w:cs="Times New Roman"/>
          <w:sz w:val="28"/>
          <w:szCs w:val="28"/>
        </w:rPr>
        <w:t>не</w:t>
      </w:r>
      <w:r w:rsidRPr="009A3205">
        <w:rPr>
          <w:rFonts w:ascii="Times New Roman" w:hAnsi="Times New Roman" w:cs="Times New Roman"/>
          <w:sz w:val="28"/>
          <w:szCs w:val="28"/>
        </w:rPr>
        <w:t xml:space="preserve">редко </w:t>
      </w:r>
      <w:r w:rsidR="00DD2994" w:rsidRPr="009A3205">
        <w:rPr>
          <w:rFonts w:ascii="Times New Roman" w:hAnsi="Times New Roman" w:cs="Times New Roman"/>
          <w:sz w:val="28"/>
          <w:szCs w:val="28"/>
        </w:rPr>
        <w:t xml:space="preserve">забывают </w:t>
      </w:r>
      <w:r w:rsidRPr="009A3205">
        <w:rPr>
          <w:rFonts w:ascii="Times New Roman" w:hAnsi="Times New Roman" w:cs="Times New Roman"/>
          <w:sz w:val="28"/>
          <w:szCs w:val="28"/>
        </w:rPr>
        <w:t>при</w:t>
      </w:r>
      <w:r w:rsidR="00DD2994" w:rsidRPr="009A3205">
        <w:rPr>
          <w:rFonts w:ascii="Times New Roman" w:hAnsi="Times New Roman" w:cs="Times New Roman"/>
          <w:sz w:val="28"/>
          <w:szCs w:val="28"/>
        </w:rPr>
        <w:t>ложить</w:t>
      </w:r>
      <w:r w:rsidRPr="009A3205">
        <w:rPr>
          <w:rFonts w:ascii="Times New Roman" w:hAnsi="Times New Roman" w:cs="Times New Roman"/>
          <w:sz w:val="28"/>
          <w:szCs w:val="28"/>
        </w:rPr>
        <w:t xml:space="preserve"> подтверждающие документы (чеки, фотографии ценников, скриншоты с сайтов, договоры и так далее), а ведь именно такие документы однозначно свидетельствуют о признаках нарушения антимонопольного законодательства.</w:t>
      </w:r>
    </w:p>
    <w:p w:rsidR="00064CFE" w:rsidRPr="009A3205" w:rsidRDefault="00064CFE" w:rsidP="009A320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05">
        <w:rPr>
          <w:rFonts w:ascii="Times New Roman" w:hAnsi="Times New Roman" w:cs="Times New Roman"/>
          <w:sz w:val="28"/>
          <w:szCs w:val="28"/>
        </w:rPr>
        <w:t xml:space="preserve">Также примерно каждое десятое заявление было перенаправлено отделом в другие органы власти для рассмотрения по подведомственности, поэтому просим граждан также вдумчиво выбирать адресата для направления жалобы, – например, если в своём заявлении вы ссылаетесь на нарушения закона о защите прав потребителей, то логично направить заявление в Роспотребнадзор по </w:t>
      </w:r>
      <w:r w:rsidR="00720B8B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966EA0" w:rsidRPr="009A3205">
        <w:rPr>
          <w:rFonts w:ascii="Times New Roman" w:hAnsi="Times New Roman" w:cs="Times New Roman"/>
          <w:sz w:val="28"/>
          <w:szCs w:val="28"/>
        </w:rPr>
        <w:t>ензенской области</w:t>
      </w:r>
      <w:r w:rsidRPr="009A3205">
        <w:rPr>
          <w:rFonts w:ascii="Times New Roman" w:hAnsi="Times New Roman" w:cs="Times New Roman"/>
          <w:sz w:val="28"/>
          <w:szCs w:val="28"/>
        </w:rPr>
        <w:t>. Безусловно, все поступающие в адрес Управления, жалобы и заявления подлежат всестороннему рассмотрению, но перенаправление заявлений занимает определённое, а в ряде случаев – драгоценное – время, например, в ситуации с навязыванием банком услуг страховой организации, от которых можно бесплатно отказаться в течение коротк</w:t>
      </w:r>
      <w:r w:rsidR="00DD2994" w:rsidRPr="009A3205">
        <w:rPr>
          <w:rFonts w:ascii="Times New Roman" w:hAnsi="Times New Roman" w:cs="Times New Roman"/>
          <w:sz w:val="28"/>
          <w:szCs w:val="28"/>
        </w:rPr>
        <w:t>ого</w:t>
      </w:r>
      <w:r w:rsidRPr="009A3205">
        <w:rPr>
          <w:rFonts w:ascii="Times New Roman" w:hAnsi="Times New Roman" w:cs="Times New Roman"/>
          <w:sz w:val="28"/>
          <w:szCs w:val="28"/>
        </w:rPr>
        <w:t xml:space="preserve"> периода</w:t>
      </w:r>
      <w:r w:rsidR="00DD2994" w:rsidRPr="009A3205"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D61C60" w:rsidRPr="009A3205" w:rsidRDefault="00D61C60">
      <w:pPr>
        <w:spacing w:after="0" w:line="25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D61C60" w:rsidRPr="009A3205" w:rsidSect="00A7388E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7C2" w:rsidRDefault="000977C2" w:rsidP="00D3223F">
      <w:pPr>
        <w:spacing w:after="0" w:line="240" w:lineRule="auto"/>
      </w:pPr>
      <w:r>
        <w:separator/>
      </w:r>
    </w:p>
  </w:endnote>
  <w:endnote w:type="continuationSeparator" w:id="0">
    <w:p w:rsidR="000977C2" w:rsidRDefault="000977C2" w:rsidP="00D3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67422"/>
      <w:docPartObj>
        <w:docPartGallery w:val="Page Numbers (Bottom of Page)"/>
        <w:docPartUnique/>
      </w:docPartObj>
    </w:sdtPr>
    <w:sdtEndPr/>
    <w:sdtContent>
      <w:p w:rsidR="00D3223F" w:rsidRDefault="00742791">
        <w:pPr>
          <w:pStyle w:val="aa"/>
          <w:jc w:val="right"/>
        </w:pPr>
        <w:r>
          <w:fldChar w:fldCharType="begin"/>
        </w:r>
        <w:r w:rsidR="00D3223F">
          <w:instrText>PAGE   \* MERGEFORMAT</w:instrText>
        </w:r>
        <w:r>
          <w:fldChar w:fldCharType="separate"/>
        </w:r>
        <w:r w:rsidR="00720B8B">
          <w:rPr>
            <w:noProof/>
          </w:rPr>
          <w:t>1</w:t>
        </w:r>
        <w:r>
          <w:fldChar w:fldCharType="end"/>
        </w:r>
      </w:p>
    </w:sdtContent>
  </w:sdt>
  <w:p w:rsidR="00D3223F" w:rsidRDefault="00D3223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7C2" w:rsidRDefault="000977C2" w:rsidP="00D3223F">
      <w:pPr>
        <w:spacing w:after="0" w:line="240" w:lineRule="auto"/>
      </w:pPr>
      <w:r>
        <w:separator/>
      </w:r>
    </w:p>
  </w:footnote>
  <w:footnote w:type="continuationSeparator" w:id="0">
    <w:p w:rsidR="000977C2" w:rsidRDefault="000977C2" w:rsidP="00D32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19AA"/>
    <w:multiLevelType w:val="hybridMultilevel"/>
    <w:tmpl w:val="98E2B82E"/>
    <w:lvl w:ilvl="0" w:tplc="40C8A1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0665B8"/>
    <w:multiLevelType w:val="hybridMultilevel"/>
    <w:tmpl w:val="551A40EC"/>
    <w:lvl w:ilvl="0" w:tplc="F49C8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5B6CEE"/>
    <w:multiLevelType w:val="hybridMultilevel"/>
    <w:tmpl w:val="7D8CFBF6"/>
    <w:lvl w:ilvl="0" w:tplc="B57017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18BF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0CB1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A262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5C23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680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62A7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0834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AEB8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B4CA2"/>
    <w:multiLevelType w:val="hybridMultilevel"/>
    <w:tmpl w:val="EBF491CE"/>
    <w:lvl w:ilvl="0" w:tplc="AC5CB644">
      <w:start w:val="1"/>
      <w:numFmt w:val="decimal"/>
      <w:lvlText w:val="%1)"/>
      <w:lvlJc w:val="left"/>
      <w:pPr>
        <w:ind w:left="1080" w:hanging="360"/>
      </w:pPr>
      <w:rPr>
        <w:rFonts w:asciiTheme="majorHAnsi" w:hAnsiTheme="maj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0924D5"/>
    <w:multiLevelType w:val="hybridMultilevel"/>
    <w:tmpl w:val="1B808358"/>
    <w:lvl w:ilvl="0" w:tplc="D6D40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9C7DB0"/>
    <w:multiLevelType w:val="hybridMultilevel"/>
    <w:tmpl w:val="168418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EA6F1C"/>
    <w:multiLevelType w:val="hybridMultilevel"/>
    <w:tmpl w:val="947A9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10446"/>
    <w:multiLevelType w:val="hybridMultilevel"/>
    <w:tmpl w:val="37121F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98A0172"/>
    <w:multiLevelType w:val="hybridMultilevel"/>
    <w:tmpl w:val="3CA4B7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AC"/>
    <w:rsid w:val="00026EE6"/>
    <w:rsid w:val="00064CFE"/>
    <w:rsid w:val="00094760"/>
    <w:rsid w:val="000977C2"/>
    <w:rsid w:val="000A1AD8"/>
    <w:rsid w:val="000A567C"/>
    <w:rsid w:val="000C24C9"/>
    <w:rsid w:val="000C742D"/>
    <w:rsid w:val="000D574C"/>
    <w:rsid w:val="00100A11"/>
    <w:rsid w:val="00102064"/>
    <w:rsid w:val="00127660"/>
    <w:rsid w:val="001379CD"/>
    <w:rsid w:val="001472AC"/>
    <w:rsid w:val="00160511"/>
    <w:rsid w:val="00160719"/>
    <w:rsid w:val="0017642F"/>
    <w:rsid w:val="00186DF7"/>
    <w:rsid w:val="001C7116"/>
    <w:rsid w:val="001C7910"/>
    <w:rsid w:val="00263D4A"/>
    <w:rsid w:val="0027463B"/>
    <w:rsid w:val="002835FB"/>
    <w:rsid w:val="00285BB1"/>
    <w:rsid w:val="00297912"/>
    <w:rsid w:val="002A5E61"/>
    <w:rsid w:val="002D3A10"/>
    <w:rsid w:val="00303BF6"/>
    <w:rsid w:val="00313358"/>
    <w:rsid w:val="003602B8"/>
    <w:rsid w:val="00366C01"/>
    <w:rsid w:val="003C58BA"/>
    <w:rsid w:val="00415CBA"/>
    <w:rsid w:val="00423F24"/>
    <w:rsid w:val="00444B8A"/>
    <w:rsid w:val="004740A9"/>
    <w:rsid w:val="00481D4C"/>
    <w:rsid w:val="00493E5E"/>
    <w:rsid w:val="004C1CA9"/>
    <w:rsid w:val="004E2400"/>
    <w:rsid w:val="004E2540"/>
    <w:rsid w:val="004F5B86"/>
    <w:rsid w:val="00534DA9"/>
    <w:rsid w:val="00545D68"/>
    <w:rsid w:val="00546C43"/>
    <w:rsid w:val="00555C7A"/>
    <w:rsid w:val="005617F3"/>
    <w:rsid w:val="00580989"/>
    <w:rsid w:val="0059060B"/>
    <w:rsid w:val="00594A2B"/>
    <w:rsid w:val="005A029C"/>
    <w:rsid w:val="005A2096"/>
    <w:rsid w:val="005C143E"/>
    <w:rsid w:val="005D2B01"/>
    <w:rsid w:val="005E1E08"/>
    <w:rsid w:val="00610A5C"/>
    <w:rsid w:val="006119B5"/>
    <w:rsid w:val="00667E3A"/>
    <w:rsid w:val="006D4896"/>
    <w:rsid w:val="006D65DE"/>
    <w:rsid w:val="006E295B"/>
    <w:rsid w:val="00701210"/>
    <w:rsid w:val="00707FEF"/>
    <w:rsid w:val="00720B8B"/>
    <w:rsid w:val="00726C05"/>
    <w:rsid w:val="00741C20"/>
    <w:rsid w:val="00742791"/>
    <w:rsid w:val="007530EF"/>
    <w:rsid w:val="0075670A"/>
    <w:rsid w:val="00761CC6"/>
    <w:rsid w:val="00777CDE"/>
    <w:rsid w:val="007B02DF"/>
    <w:rsid w:val="007D3A7B"/>
    <w:rsid w:val="007D4E05"/>
    <w:rsid w:val="007F2E62"/>
    <w:rsid w:val="007F5191"/>
    <w:rsid w:val="008127DB"/>
    <w:rsid w:val="00830497"/>
    <w:rsid w:val="00830DC7"/>
    <w:rsid w:val="0088168F"/>
    <w:rsid w:val="008A1FAD"/>
    <w:rsid w:val="008F36D9"/>
    <w:rsid w:val="00906043"/>
    <w:rsid w:val="00906A55"/>
    <w:rsid w:val="00955C1F"/>
    <w:rsid w:val="00966EA0"/>
    <w:rsid w:val="00967A82"/>
    <w:rsid w:val="00986442"/>
    <w:rsid w:val="00996A1E"/>
    <w:rsid w:val="009A1A2D"/>
    <w:rsid w:val="009A3205"/>
    <w:rsid w:val="009C3876"/>
    <w:rsid w:val="009F009E"/>
    <w:rsid w:val="00A06A3B"/>
    <w:rsid w:val="00A413D3"/>
    <w:rsid w:val="00A47485"/>
    <w:rsid w:val="00A733E4"/>
    <w:rsid w:val="00A7388E"/>
    <w:rsid w:val="00A76063"/>
    <w:rsid w:val="00A82CD9"/>
    <w:rsid w:val="00AB3509"/>
    <w:rsid w:val="00AB4348"/>
    <w:rsid w:val="00AD1BB7"/>
    <w:rsid w:val="00AE69B6"/>
    <w:rsid w:val="00B5105D"/>
    <w:rsid w:val="00B55371"/>
    <w:rsid w:val="00B76695"/>
    <w:rsid w:val="00B81A0A"/>
    <w:rsid w:val="00BA714D"/>
    <w:rsid w:val="00BB4371"/>
    <w:rsid w:val="00BD3794"/>
    <w:rsid w:val="00BF52F3"/>
    <w:rsid w:val="00BF7C5F"/>
    <w:rsid w:val="00C50118"/>
    <w:rsid w:val="00C61200"/>
    <w:rsid w:val="00C629E2"/>
    <w:rsid w:val="00C671A6"/>
    <w:rsid w:val="00CA0F67"/>
    <w:rsid w:val="00CA5C1B"/>
    <w:rsid w:val="00D04944"/>
    <w:rsid w:val="00D1245B"/>
    <w:rsid w:val="00D3223F"/>
    <w:rsid w:val="00D5217B"/>
    <w:rsid w:val="00D52DC9"/>
    <w:rsid w:val="00D61C60"/>
    <w:rsid w:val="00DA606A"/>
    <w:rsid w:val="00DB3DA2"/>
    <w:rsid w:val="00DD2994"/>
    <w:rsid w:val="00DE6468"/>
    <w:rsid w:val="00E05996"/>
    <w:rsid w:val="00E275B3"/>
    <w:rsid w:val="00E46C58"/>
    <w:rsid w:val="00E52189"/>
    <w:rsid w:val="00E62259"/>
    <w:rsid w:val="00E93C3D"/>
    <w:rsid w:val="00E979BF"/>
    <w:rsid w:val="00EA64D1"/>
    <w:rsid w:val="00EC460F"/>
    <w:rsid w:val="00EC6CD2"/>
    <w:rsid w:val="00EF65D2"/>
    <w:rsid w:val="00EF7DBB"/>
    <w:rsid w:val="00F02805"/>
    <w:rsid w:val="00F15346"/>
    <w:rsid w:val="00F2104A"/>
    <w:rsid w:val="00F2228B"/>
    <w:rsid w:val="00F45A34"/>
    <w:rsid w:val="00F505B1"/>
    <w:rsid w:val="00F64D7A"/>
    <w:rsid w:val="00F73DC2"/>
    <w:rsid w:val="00FA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025DD-EFD7-43C6-A3D0-339F8E6A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2A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472A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472AC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rsid w:val="00D52D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D52DC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52DC9"/>
    <w:pPr>
      <w:widowControl w:val="0"/>
      <w:shd w:val="clear" w:color="auto" w:fill="FFFFFF"/>
      <w:spacing w:after="120" w:line="307" w:lineRule="exact"/>
      <w:jc w:val="center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026E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C46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6">
    <w:name w:val="Обычный6"/>
    <w:rsid w:val="00EC460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"/>
    <w:rsid w:val="00EC460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3A7B"/>
    <w:pPr>
      <w:ind w:left="720"/>
      <w:contextualSpacing/>
    </w:pPr>
  </w:style>
  <w:style w:type="paragraph" w:customStyle="1" w:styleId="3">
    <w:name w:val="Обычный3"/>
    <w:rsid w:val="0070121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274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3">
    <w:name w:val="Основной текст (2)"/>
    <w:basedOn w:val="a"/>
    <w:rsid w:val="004C1C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6D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5C1F"/>
    <w:rPr>
      <w:rFonts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D3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223F"/>
  </w:style>
  <w:style w:type="paragraph" w:styleId="aa">
    <w:name w:val="footer"/>
    <w:basedOn w:val="a"/>
    <w:link w:val="ab"/>
    <w:uiPriority w:val="99"/>
    <w:unhideWhenUsed/>
    <w:rsid w:val="00D3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223F"/>
  </w:style>
  <w:style w:type="paragraph" w:styleId="30">
    <w:name w:val="Body Text Indent 3"/>
    <w:basedOn w:val="a"/>
    <w:link w:val="31"/>
    <w:rsid w:val="00534DA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34DA9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2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20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E200D-7D79-424F-B41C-DFAD75D2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Ивановна Пегова</cp:lastModifiedBy>
  <cp:revision>2</cp:revision>
  <cp:lastPrinted>2020-12-01T11:41:00Z</cp:lastPrinted>
  <dcterms:created xsi:type="dcterms:W3CDTF">2020-12-01T11:46:00Z</dcterms:created>
  <dcterms:modified xsi:type="dcterms:W3CDTF">2020-12-01T11:46:00Z</dcterms:modified>
</cp:coreProperties>
</file>